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55F76" w14:textId="0D704B7C" w:rsidR="00E10641" w:rsidRPr="00832164" w:rsidRDefault="00002A3B" w:rsidP="00E10641">
      <w:pPr>
        <w:pStyle w:val="Loendilik"/>
        <w:ind w:left="360"/>
        <w:jc w:val="both"/>
        <w:rPr>
          <w:b/>
          <w:sz w:val="28"/>
          <w:szCs w:val="28"/>
          <w:u w:val="single"/>
        </w:rPr>
      </w:pPr>
      <w:r w:rsidRPr="00832164">
        <w:rPr>
          <w:b/>
          <w:sz w:val="28"/>
          <w:szCs w:val="28"/>
          <w:u w:val="single"/>
        </w:rPr>
        <w:t>Külastuste korraldamine Sõmerpalu Hooldekodus</w:t>
      </w:r>
      <w:r w:rsidR="009E53CF">
        <w:rPr>
          <w:b/>
          <w:sz w:val="28"/>
          <w:szCs w:val="28"/>
          <w:u w:val="single"/>
        </w:rPr>
        <w:t xml:space="preserve">  alates 2.juunist 2020</w:t>
      </w:r>
      <w:r w:rsidRPr="00832164">
        <w:rPr>
          <w:b/>
          <w:sz w:val="28"/>
          <w:szCs w:val="28"/>
          <w:u w:val="single"/>
        </w:rPr>
        <w:t>.</w:t>
      </w:r>
    </w:p>
    <w:p w14:paraId="7823C44A" w14:textId="77777777" w:rsidR="00002A3B" w:rsidRDefault="00002A3B" w:rsidP="00E10641">
      <w:pPr>
        <w:pStyle w:val="Loendilik"/>
        <w:ind w:left="360"/>
        <w:jc w:val="both"/>
      </w:pPr>
    </w:p>
    <w:p w14:paraId="0F2E4C4A" w14:textId="77777777" w:rsidR="00002A3B" w:rsidRDefault="00002A3B" w:rsidP="00E10641">
      <w:pPr>
        <w:pStyle w:val="Loendilik"/>
        <w:ind w:left="360"/>
        <w:jc w:val="both"/>
      </w:pPr>
    </w:p>
    <w:p w14:paraId="79EAF873" w14:textId="2F6EE709" w:rsidR="00630CDC" w:rsidRDefault="00C93083" w:rsidP="00BB11C3">
      <w:pPr>
        <w:pStyle w:val="Loendilik"/>
        <w:numPr>
          <w:ilvl w:val="1"/>
          <w:numId w:val="2"/>
        </w:numPr>
        <w:jc w:val="both"/>
      </w:pPr>
      <w:r>
        <w:t xml:space="preserve">Kui hoolekandeasutuses on teadaolevalt olnud kokkupuuted COVID-19 viirusest põhjustatud haigusesse nakatunutega ja/või </w:t>
      </w:r>
      <w:r w:rsidR="007C4C3F">
        <w:t>hoolekande</w:t>
      </w:r>
      <w:r>
        <w:t xml:space="preserve">asutuses </w:t>
      </w:r>
      <w:r w:rsidR="007C4C3F">
        <w:t xml:space="preserve">on </w:t>
      </w:r>
      <w:r>
        <w:t xml:space="preserve">COVID-19 nakatunud klient või töötaja, </w:t>
      </w:r>
      <w:r w:rsidR="00630CDC">
        <w:t xml:space="preserve">teavitab </w:t>
      </w:r>
      <w:r w:rsidR="005B6E37">
        <w:t>hoolekandeasutuse juht sellest Terviseameti regionaalset osakonda</w:t>
      </w:r>
      <w:r w:rsidR="00C627CC">
        <w:t xml:space="preserve">, kes annab juhile </w:t>
      </w:r>
      <w:r w:rsidR="00630CDC">
        <w:t xml:space="preserve">edasised </w:t>
      </w:r>
      <w:r w:rsidR="00C627CC">
        <w:t>käitumisjuhised</w:t>
      </w:r>
      <w:r w:rsidR="005B6E37">
        <w:t xml:space="preserve">. </w:t>
      </w:r>
      <w:r w:rsidR="00391359">
        <w:t>Kontaktid</w:t>
      </w:r>
      <w:r w:rsidR="00F8426C">
        <w:t>:</w:t>
      </w:r>
      <w:r w:rsidR="00F91007" w:rsidRPr="00F91007">
        <w:t xml:space="preserve"> </w:t>
      </w:r>
    </w:p>
    <w:p w14:paraId="158A7D75" w14:textId="7DEFD3FF" w:rsidR="00F91007" w:rsidRDefault="00161A17" w:rsidP="00E22857">
      <w:pPr>
        <w:spacing w:after="0" w:line="240" w:lineRule="auto"/>
        <w:ind w:firstLine="357"/>
        <w:jc w:val="both"/>
      </w:pPr>
      <w:r>
        <w:t>1.1</w:t>
      </w:r>
      <w:r w:rsidR="00630CDC">
        <w:t xml:space="preserve">.2 </w:t>
      </w:r>
      <w:r w:rsidR="00F91007" w:rsidRPr="00F91007">
        <w:t xml:space="preserve">Lõuna </w:t>
      </w:r>
      <w:r w:rsidR="00C627CC">
        <w:t>regionaalne osakond</w:t>
      </w:r>
      <w:r w:rsidR="00F91007" w:rsidRPr="00F91007">
        <w:t xml:space="preserve">: </w:t>
      </w:r>
      <w:hyperlink r:id="rId6" w:history="1">
        <w:r w:rsidR="00F91007" w:rsidRPr="00E10641">
          <w:rPr>
            <w:rStyle w:val="Hperlink"/>
          </w:rPr>
          <w:t>tiia.luht@terviseamet.ee</w:t>
        </w:r>
      </w:hyperlink>
      <w:r w:rsidR="00F91007" w:rsidRPr="00F91007">
        <w:t xml:space="preserve"> </w:t>
      </w:r>
    </w:p>
    <w:p w14:paraId="49755ADB" w14:textId="74051F3C" w:rsidR="00E10641" w:rsidRPr="00CD6111" w:rsidRDefault="00AD1E30" w:rsidP="00CD6111">
      <w:pPr>
        <w:pStyle w:val="Loendilik"/>
        <w:numPr>
          <w:ilvl w:val="1"/>
          <w:numId w:val="2"/>
        </w:numPr>
        <w:jc w:val="both"/>
        <w:rPr>
          <w:bCs/>
        </w:rPr>
      </w:pPr>
      <w:r>
        <w:t xml:space="preserve">Külastuskeelu rakendamisel tuleb järgida </w:t>
      </w:r>
      <w:r w:rsidR="009C78B2">
        <w:t>Terviseameti</w:t>
      </w:r>
      <w:r w:rsidR="007C4C3F">
        <w:t xml:space="preserve"> ja</w:t>
      </w:r>
      <w:r w:rsidR="009C78B2">
        <w:t xml:space="preserve"> Sotsiaalkindlustusameti poolt </w:t>
      </w:r>
      <w:r w:rsidR="001F435D">
        <w:t xml:space="preserve">antud </w:t>
      </w:r>
      <w:r w:rsidR="008634D3">
        <w:t>soovitusi ja juhiseid</w:t>
      </w:r>
      <w:r w:rsidR="00CD6111">
        <w:t>.</w:t>
      </w:r>
    </w:p>
    <w:p w14:paraId="302D1002" w14:textId="118E1288" w:rsidR="008634D3" w:rsidRDefault="00F8426C" w:rsidP="007244E7">
      <w:pPr>
        <w:pStyle w:val="Loendilik"/>
        <w:numPr>
          <w:ilvl w:val="1"/>
          <w:numId w:val="2"/>
        </w:numPr>
        <w:jc w:val="both"/>
      </w:pPr>
      <w:r w:rsidRPr="00F8426C">
        <w:t>Klientide ja lähedaste omavahe</w:t>
      </w:r>
      <w:r w:rsidR="00124FDA">
        <w:t>line suhtlemine on võimalik ka</w:t>
      </w:r>
      <w:r w:rsidRPr="00F8426C">
        <w:t xml:space="preserve"> </w:t>
      </w:r>
      <w:r w:rsidR="00BB11C3">
        <w:t xml:space="preserve">telefoni </w:t>
      </w:r>
      <w:r w:rsidR="00E43468">
        <w:t xml:space="preserve"> </w:t>
      </w:r>
      <w:r w:rsidR="007244E7">
        <w:t>vahendusel</w:t>
      </w:r>
      <w:r w:rsidRPr="00F8426C">
        <w:t>.</w:t>
      </w:r>
    </w:p>
    <w:p w14:paraId="3E2DEE0F" w14:textId="77777777" w:rsidR="00E22857" w:rsidRDefault="00E22857" w:rsidP="007244E7">
      <w:pPr>
        <w:jc w:val="both"/>
        <w:rPr>
          <w:b/>
        </w:rPr>
      </w:pPr>
    </w:p>
    <w:p w14:paraId="57239F36" w14:textId="3525F161" w:rsidR="0019455C" w:rsidRPr="00054BCB" w:rsidRDefault="0019455C" w:rsidP="007244E7">
      <w:pPr>
        <w:jc w:val="both"/>
        <w:rPr>
          <w:b/>
        </w:rPr>
      </w:pPr>
      <w:r w:rsidRPr="00054BCB">
        <w:rPr>
          <w:b/>
        </w:rPr>
        <w:t xml:space="preserve">II </w:t>
      </w:r>
      <w:r w:rsidR="00F8426C">
        <w:rPr>
          <w:b/>
        </w:rPr>
        <w:t>Ettevaatusabinõude</w:t>
      </w:r>
      <w:r w:rsidR="00BB2FD0">
        <w:rPr>
          <w:b/>
        </w:rPr>
        <w:t xml:space="preserve"> </w:t>
      </w:r>
      <w:r w:rsidR="00AD1E30">
        <w:rPr>
          <w:b/>
        </w:rPr>
        <w:t>kasutamine</w:t>
      </w:r>
      <w:r w:rsidR="00BD2A1B" w:rsidRPr="00BD2A1B">
        <w:rPr>
          <w:b/>
        </w:rPr>
        <w:t xml:space="preserve"> piirangute leevendamise järgsel perioodil</w:t>
      </w:r>
    </w:p>
    <w:p w14:paraId="671541C4" w14:textId="1BF950CB" w:rsidR="005A17E6" w:rsidRDefault="0019455C" w:rsidP="00142635">
      <w:pPr>
        <w:jc w:val="both"/>
      </w:pPr>
      <w:r>
        <w:t xml:space="preserve">2.1 </w:t>
      </w:r>
      <w:r w:rsidR="005A17E6" w:rsidRPr="005A17E6">
        <w:tab/>
      </w:r>
      <w:r w:rsidR="005A17E6" w:rsidRPr="00832164">
        <w:rPr>
          <w:b/>
        </w:rPr>
        <w:t>Külastajatena on lubatud ho</w:t>
      </w:r>
      <w:r w:rsidR="00832164">
        <w:rPr>
          <w:b/>
        </w:rPr>
        <w:t>oldekodusse</w:t>
      </w:r>
      <w:r w:rsidR="005A17E6" w:rsidRPr="00832164">
        <w:rPr>
          <w:b/>
        </w:rPr>
        <w:t xml:space="preserve"> sisenda ainult</w:t>
      </w:r>
      <w:r w:rsidR="00832164">
        <w:rPr>
          <w:b/>
        </w:rPr>
        <w:t xml:space="preserve"> neil</w:t>
      </w:r>
      <w:r w:rsidR="005A17E6" w:rsidRPr="00832164">
        <w:rPr>
          <w:b/>
        </w:rPr>
        <w:t xml:space="preserve">, </w:t>
      </w:r>
      <w:r w:rsidR="00832164">
        <w:rPr>
          <w:b/>
        </w:rPr>
        <w:t xml:space="preserve"> </w:t>
      </w:r>
      <w:r w:rsidR="005A17E6" w:rsidRPr="00832164">
        <w:rPr>
          <w:b/>
        </w:rPr>
        <w:t>kes ei ole COVID-19 viirusesse haigestunud ning viimaste lähikontaktsed.</w:t>
      </w:r>
      <w:r w:rsidR="005A17E6" w:rsidRPr="005A17E6">
        <w:t xml:space="preserve"> Nimetatud fakti tuleb enne külastust tõendada külastajal </w:t>
      </w:r>
      <w:r w:rsidR="005A17E6" w:rsidRPr="00832164">
        <w:rPr>
          <w:b/>
        </w:rPr>
        <w:t>tervisedeklaratsiooniga (</w:t>
      </w:r>
      <w:r w:rsidR="005A17E6">
        <w:t>näidis lisatud)</w:t>
      </w:r>
      <w:r w:rsidR="005A17E6" w:rsidRPr="005A17E6">
        <w:t>.</w:t>
      </w:r>
      <w:r w:rsidR="005A17E6">
        <w:t xml:space="preserve"> </w:t>
      </w:r>
      <w:r w:rsidR="005A17E6" w:rsidRPr="005A17E6">
        <w:t xml:space="preserve"> </w:t>
      </w:r>
    </w:p>
    <w:p w14:paraId="349D374E" w14:textId="14653887" w:rsidR="005A17E6" w:rsidRPr="005A17E6" w:rsidRDefault="003E1E01" w:rsidP="00142635">
      <w:pPr>
        <w:jc w:val="both"/>
      </w:pPr>
      <w:r>
        <w:t xml:space="preserve">2.2 </w:t>
      </w:r>
      <w:r w:rsidRPr="00832164">
        <w:rPr>
          <w:b/>
        </w:rPr>
        <w:t xml:space="preserve">Soovitav on </w:t>
      </w:r>
      <w:r w:rsidR="005A17E6" w:rsidRPr="00832164">
        <w:rPr>
          <w:b/>
        </w:rPr>
        <w:t xml:space="preserve"> külastajate eelnev registreerimine telefoni </w:t>
      </w:r>
      <w:r w:rsidRPr="00832164">
        <w:rPr>
          <w:b/>
        </w:rPr>
        <w:t>78 96</w:t>
      </w:r>
      <w:r w:rsidR="00124FDA">
        <w:rPr>
          <w:b/>
        </w:rPr>
        <w:t> 437 (hooldajad)</w:t>
      </w:r>
      <w:r w:rsidR="009E53CF">
        <w:rPr>
          <w:b/>
        </w:rPr>
        <w:t xml:space="preserve"> ; 78 96</w:t>
      </w:r>
      <w:r w:rsidR="00124FDA">
        <w:rPr>
          <w:b/>
        </w:rPr>
        <w:t> </w:t>
      </w:r>
      <w:r w:rsidR="009E53CF">
        <w:rPr>
          <w:b/>
        </w:rPr>
        <w:t>322</w:t>
      </w:r>
      <w:r w:rsidR="00124FDA">
        <w:rPr>
          <w:b/>
        </w:rPr>
        <w:t xml:space="preserve"> (ainult  tööpäevadel)</w:t>
      </w:r>
      <w:r w:rsidRPr="00832164">
        <w:rPr>
          <w:b/>
        </w:rPr>
        <w:t xml:space="preserve"> </w:t>
      </w:r>
      <w:r w:rsidR="005A17E6" w:rsidRPr="00832164">
        <w:rPr>
          <w:b/>
        </w:rPr>
        <w:t>või e-kirja</w:t>
      </w:r>
      <w:r w:rsidRPr="00832164">
        <w:rPr>
          <w:b/>
        </w:rPr>
        <w:t xml:space="preserve">  </w:t>
      </w:r>
      <w:hyperlink r:id="rId7" w:history="1">
        <w:r w:rsidRPr="00832164">
          <w:rPr>
            <w:rStyle w:val="Hperlink"/>
            <w:b/>
          </w:rPr>
          <w:t>somerpalu.hk@gmail.com</w:t>
        </w:r>
      </w:hyperlink>
      <w:r w:rsidRPr="00832164">
        <w:rPr>
          <w:b/>
        </w:rPr>
        <w:t xml:space="preserve"> </w:t>
      </w:r>
      <w:r w:rsidR="00124FDA">
        <w:rPr>
          <w:b/>
        </w:rPr>
        <w:t>(tööpäevadel )</w:t>
      </w:r>
      <w:r w:rsidRPr="00832164">
        <w:rPr>
          <w:b/>
        </w:rPr>
        <w:t xml:space="preserve"> </w:t>
      </w:r>
      <w:r w:rsidR="00124FDA">
        <w:rPr>
          <w:b/>
        </w:rPr>
        <w:t xml:space="preserve">  </w:t>
      </w:r>
      <w:r w:rsidRPr="00832164">
        <w:rPr>
          <w:b/>
        </w:rPr>
        <w:t xml:space="preserve"> teel,   samuti</w:t>
      </w:r>
      <w:r w:rsidR="009E53CF">
        <w:rPr>
          <w:b/>
        </w:rPr>
        <w:t xml:space="preserve"> võimalusel</w:t>
      </w:r>
      <w:r w:rsidRPr="00832164">
        <w:rPr>
          <w:b/>
        </w:rPr>
        <w:t xml:space="preserve">  saata</w:t>
      </w:r>
      <w:r w:rsidR="005A17E6" w:rsidRPr="00832164">
        <w:rPr>
          <w:b/>
        </w:rPr>
        <w:t xml:space="preserve"> eelneva</w:t>
      </w:r>
      <w:r w:rsidRPr="00832164">
        <w:rPr>
          <w:b/>
        </w:rPr>
        <w:t>l</w:t>
      </w:r>
      <w:r w:rsidR="005A17E6" w:rsidRPr="00832164">
        <w:rPr>
          <w:b/>
        </w:rPr>
        <w:t xml:space="preserve">t </w:t>
      </w:r>
      <w:r w:rsidRPr="00832164">
        <w:rPr>
          <w:b/>
        </w:rPr>
        <w:t>tervisedeklaratsioon</w:t>
      </w:r>
      <w:r w:rsidR="00124FDA">
        <w:t xml:space="preserve">  või täita kodus ja võtta kaasa.</w:t>
      </w:r>
      <w:r>
        <w:t xml:space="preserve"> </w:t>
      </w:r>
    </w:p>
    <w:p w14:paraId="68086516" w14:textId="17F81503" w:rsidR="0019455C" w:rsidRDefault="005A17E6" w:rsidP="00142635">
      <w:pPr>
        <w:jc w:val="both"/>
      </w:pPr>
      <w:r>
        <w:t>2.3</w:t>
      </w:r>
      <w:r w:rsidR="00AE5151">
        <w:t xml:space="preserve"> </w:t>
      </w:r>
      <w:r w:rsidR="0094337C">
        <w:t>Kuivõrd külastajatel ja h</w:t>
      </w:r>
      <w:r w:rsidR="00832164">
        <w:t>ooldekodu</w:t>
      </w:r>
      <w:r w:rsidR="00635C93">
        <w:t xml:space="preserve"> </w:t>
      </w:r>
      <w:r w:rsidR="0094337C">
        <w:t xml:space="preserve">klientidel on suur tõenäosus lähikontaktiks, </w:t>
      </w:r>
      <w:r>
        <w:t xml:space="preserve">peavad </w:t>
      </w:r>
      <w:r w:rsidR="00635C93" w:rsidRPr="00BB11C3">
        <w:rPr>
          <w:b/>
          <w:u w:val="single"/>
        </w:rPr>
        <w:t>k</w:t>
      </w:r>
      <w:r w:rsidR="0019455C" w:rsidRPr="00BB11C3">
        <w:rPr>
          <w:b/>
          <w:u w:val="single"/>
        </w:rPr>
        <w:t>ülastaja</w:t>
      </w:r>
      <w:r w:rsidRPr="00BB11C3">
        <w:rPr>
          <w:b/>
          <w:u w:val="single"/>
        </w:rPr>
        <w:t>d</w:t>
      </w:r>
      <w:r w:rsidR="00850ED3" w:rsidRPr="00BB11C3">
        <w:rPr>
          <w:b/>
          <w:u w:val="single"/>
        </w:rPr>
        <w:t xml:space="preserve"> </w:t>
      </w:r>
      <w:r w:rsidR="0094337C" w:rsidRPr="00BB11C3">
        <w:rPr>
          <w:b/>
          <w:u w:val="single"/>
        </w:rPr>
        <w:t>kand</w:t>
      </w:r>
      <w:r w:rsidRPr="00BB11C3">
        <w:rPr>
          <w:b/>
          <w:u w:val="single"/>
        </w:rPr>
        <w:t>m</w:t>
      </w:r>
      <w:r w:rsidR="0094337C" w:rsidRPr="00BB11C3">
        <w:rPr>
          <w:b/>
          <w:u w:val="single"/>
        </w:rPr>
        <w:t xml:space="preserve">a </w:t>
      </w:r>
      <w:r w:rsidR="00850ED3" w:rsidRPr="00BB11C3">
        <w:rPr>
          <w:b/>
          <w:u w:val="single"/>
        </w:rPr>
        <w:t xml:space="preserve">kirurgilist </w:t>
      </w:r>
      <w:r w:rsidR="0094337C" w:rsidRPr="00BB11C3">
        <w:rPr>
          <w:b/>
          <w:u w:val="single"/>
        </w:rPr>
        <w:t>kaitse</w:t>
      </w:r>
      <w:r w:rsidR="00850ED3" w:rsidRPr="00BB11C3">
        <w:rPr>
          <w:b/>
          <w:u w:val="single"/>
        </w:rPr>
        <w:t>maski</w:t>
      </w:r>
      <w:r w:rsidR="0019455C" w:rsidRPr="00BB11C3">
        <w:rPr>
          <w:b/>
          <w:u w:val="single"/>
        </w:rPr>
        <w:t>.</w:t>
      </w:r>
      <w:r w:rsidR="0019455C">
        <w:t xml:space="preserve"> </w:t>
      </w:r>
      <w:r w:rsidR="0094337C" w:rsidRPr="00BB11C3">
        <w:rPr>
          <w:b/>
          <w:u w:val="single"/>
        </w:rPr>
        <w:t xml:space="preserve">Otsese </w:t>
      </w:r>
      <w:r w:rsidR="00D45945" w:rsidRPr="00BB11C3">
        <w:rPr>
          <w:b/>
          <w:u w:val="single"/>
        </w:rPr>
        <w:t>lähi</w:t>
      </w:r>
      <w:r w:rsidR="0094337C" w:rsidRPr="00BB11C3">
        <w:rPr>
          <w:b/>
          <w:u w:val="single"/>
        </w:rPr>
        <w:t xml:space="preserve">kontakti korral </w:t>
      </w:r>
      <w:r w:rsidR="00630CDC" w:rsidRPr="00BB11C3">
        <w:rPr>
          <w:b/>
          <w:u w:val="single"/>
        </w:rPr>
        <w:t xml:space="preserve">kannavad </w:t>
      </w:r>
      <w:r w:rsidR="0094337C" w:rsidRPr="00BB11C3">
        <w:rPr>
          <w:b/>
          <w:u w:val="single"/>
        </w:rPr>
        <w:t>maski nii klient kui</w:t>
      </w:r>
      <w:r w:rsidR="0094337C">
        <w:t xml:space="preserve"> </w:t>
      </w:r>
      <w:r w:rsidR="0094337C" w:rsidRPr="00BB11C3">
        <w:rPr>
          <w:b/>
          <w:u w:val="single"/>
        </w:rPr>
        <w:t>külastaja.</w:t>
      </w:r>
      <w:r w:rsidR="00431B32">
        <w:t xml:space="preserve"> Kaitsemaskid kü</w:t>
      </w:r>
      <w:r w:rsidR="00124FDA">
        <w:t>lastajale tagab hooldekodu</w:t>
      </w:r>
      <w:r w:rsidR="00EF0A05">
        <w:t>, külastajatelt võib võtta kaitsemaskide eest tasu.</w:t>
      </w:r>
    </w:p>
    <w:p w14:paraId="4E3EE15E" w14:textId="7F0FD8B0" w:rsidR="00AC76E9" w:rsidRDefault="005A17E6" w:rsidP="00142635">
      <w:pPr>
        <w:jc w:val="both"/>
      </w:pPr>
      <w:r>
        <w:t>2.4</w:t>
      </w:r>
      <w:r w:rsidR="00AC76E9">
        <w:t xml:space="preserve"> </w:t>
      </w:r>
      <w:r w:rsidR="00324CA3">
        <w:t xml:space="preserve">Jätkuvalt </w:t>
      </w:r>
      <w:r w:rsidR="007105BA">
        <w:t xml:space="preserve">tuleb pidada </w:t>
      </w:r>
      <w:r w:rsidR="00324CA3">
        <w:t>k</w:t>
      </w:r>
      <w:r w:rsidR="00AC76E9">
        <w:t xml:space="preserve">inni </w:t>
      </w:r>
      <w:r w:rsidR="008E5AB5">
        <w:t>kät</w:t>
      </w:r>
      <w:r w:rsidR="00324CA3">
        <w:t>e-</w:t>
      </w:r>
      <w:r w:rsidR="008E5AB5">
        <w:t xml:space="preserve"> </w:t>
      </w:r>
      <w:r w:rsidR="00324CA3">
        <w:t>ja hingamisteede hügieenist</w:t>
      </w:r>
      <w:r w:rsidR="00AC76E9">
        <w:t xml:space="preserve">. </w:t>
      </w:r>
      <w:r w:rsidR="00832164">
        <w:t>Hooldekodu</w:t>
      </w:r>
      <w:r w:rsidR="00E10641">
        <w:t xml:space="preserve"> </w:t>
      </w:r>
      <w:r w:rsidR="00AC76E9">
        <w:t>sisse- ja välj</w:t>
      </w:r>
      <w:r w:rsidR="00F721FF">
        <w:t>a</w:t>
      </w:r>
      <w:r w:rsidR="00832164">
        <w:t>pääsu</w:t>
      </w:r>
      <w:r w:rsidR="00AC76E9">
        <w:t xml:space="preserve"> juures </w:t>
      </w:r>
      <w:r w:rsidR="003E1E01">
        <w:t>tuleb teostada</w:t>
      </w:r>
      <w:r w:rsidR="00E10641">
        <w:t xml:space="preserve"> </w:t>
      </w:r>
      <w:r w:rsidR="003E1E01">
        <w:t>käte desinfitseerimine</w:t>
      </w:r>
      <w:r w:rsidR="00AC76E9">
        <w:t>.</w:t>
      </w:r>
      <w:r w:rsidR="007105BA">
        <w:t xml:space="preserve"> </w:t>
      </w:r>
    </w:p>
    <w:p w14:paraId="3DECFA6D" w14:textId="5DA6B7D2" w:rsidR="00546BD7" w:rsidRPr="00546BD7" w:rsidRDefault="005A17E6" w:rsidP="00142635">
      <w:pPr>
        <w:jc w:val="both"/>
        <w:rPr>
          <w:b/>
        </w:rPr>
      </w:pPr>
      <w:r>
        <w:t>2.5</w:t>
      </w:r>
      <w:r w:rsidR="00561159">
        <w:t xml:space="preserve"> </w:t>
      </w:r>
      <w:r w:rsidR="009E53CF">
        <w:t>Hoolde</w:t>
      </w:r>
      <w:r w:rsidR="00832164">
        <w:t>kodu</w:t>
      </w:r>
      <w:r w:rsidR="00C40FE0">
        <w:t xml:space="preserve"> klientidele saadetava</w:t>
      </w:r>
      <w:r w:rsidR="00546BD7">
        <w:t>id</w:t>
      </w:r>
      <w:r w:rsidR="00C40FE0">
        <w:t xml:space="preserve"> p</w:t>
      </w:r>
      <w:r w:rsidR="00561159">
        <w:t>akk</w:t>
      </w:r>
      <w:r w:rsidR="003E1E01">
        <w:t>e võtame</w:t>
      </w:r>
      <w:r w:rsidR="00546BD7">
        <w:t xml:space="preserve"> </w:t>
      </w:r>
      <w:r w:rsidR="003E1E01">
        <w:t xml:space="preserve">vastu </w:t>
      </w:r>
      <w:r w:rsidR="00546BD7">
        <w:t xml:space="preserve"> </w:t>
      </w:r>
      <w:r w:rsidR="009E53CF">
        <w:t>Hoolekodu</w:t>
      </w:r>
      <w:r w:rsidR="00546BD7">
        <w:t xml:space="preserve"> hindab kas</w:t>
      </w:r>
      <w:r w:rsidR="007C4C3F">
        <w:t xml:space="preserve"> on põhjendatud</w:t>
      </w:r>
      <w:r w:rsidR="00546BD7">
        <w:t xml:space="preserve"> rakenda</w:t>
      </w:r>
      <w:r w:rsidR="007C4C3F">
        <w:t>da</w:t>
      </w:r>
      <w:r w:rsidR="00546BD7">
        <w:t xml:space="preserve"> pakkide vastuvõtmisel</w:t>
      </w:r>
      <w:r w:rsidR="00561159">
        <w:t xml:space="preserve"> Sotsiaalkindlustusameti poolt 27.03.2020 </w:t>
      </w:r>
      <w:r w:rsidR="00546BD7">
        <w:t xml:space="preserve">hoolekandeasutustele pakkide vastuvõtmise korraldamiseks </w:t>
      </w:r>
      <w:r w:rsidR="00561159">
        <w:t>antud juhis</w:t>
      </w:r>
      <w:r w:rsidR="00546BD7">
        <w:t>es toodud turvalisuse tagamise põhimõtteid või mitte.</w:t>
      </w:r>
      <w:r w:rsidR="00002A3B">
        <w:t xml:space="preserve">  </w:t>
      </w:r>
      <w:r w:rsidR="00002A3B" w:rsidRPr="00002A3B">
        <w:rPr>
          <w:b/>
          <w:u w:val="single"/>
        </w:rPr>
        <w:t>Keelatud on tuua pesemata puuvilju</w:t>
      </w:r>
      <w:r w:rsidR="00002A3B">
        <w:t xml:space="preserve">, </w:t>
      </w:r>
      <w:r w:rsidR="00124FDA">
        <w:t>(</w:t>
      </w:r>
      <w:r w:rsidR="00002A3B">
        <w:t xml:space="preserve"> hooldajad neid ei pese</w:t>
      </w:r>
      <w:r w:rsidR="00124FDA">
        <w:t xml:space="preserve"> ! )</w:t>
      </w:r>
      <w:r w:rsidR="00002A3B">
        <w:t xml:space="preserve">.  Mitte tuua kiiresti riknevaid  </w:t>
      </w:r>
      <w:r w:rsidR="009E53CF">
        <w:t>toite  ja suuri koguse</w:t>
      </w:r>
      <w:r w:rsidR="00124FDA">
        <w:t>i</w:t>
      </w:r>
      <w:r w:rsidR="009E53CF">
        <w:t>d.</w:t>
      </w:r>
    </w:p>
    <w:p w14:paraId="128AF13A" w14:textId="1DA32E6D" w:rsidR="00AE5151" w:rsidRDefault="00AE5151" w:rsidP="00142635">
      <w:pPr>
        <w:jc w:val="both"/>
        <w:rPr>
          <w:b/>
          <w:u w:val="single"/>
        </w:rPr>
      </w:pPr>
      <w:r>
        <w:t>2.</w:t>
      </w:r>
      <w:r w:rsidR="005A17E6">
        <w:t>6</w:t>
      </w:r>
      <w:r>
        <w:t xml:space="preserve"> </w:t>
      </w:r>
      <w:r w:rsidR="00CD6111">
        <w:t xml:space="preserve">Pärast iga külastusaja lõppedes  tuleb </w:t>
      </w:r>
      <w:r w:rsidR="00E43468">
        <w:t xml:space="preserve"> pindadel teha</w:t>
      </w:r>
      <w:r w:rsidR="009300EC">
        <w:t xml:space="preserve"> esmalt märgpuhastus ja seejärel </w:t>
      </w:r>
      <w:r w:rsidR="00E43468">
        <w:t xml:space="preserve"> </w:t>
      </w:r>
      <w:r w:rsidR="004D0A42">
        <w:t>desinfitseeri</w:t>
      </w:r>
      <w:r w:rsidR="00E43468">
        <w:t>mine</w:t>
      </w:r>
      <w:r w:rsidR="009300EC">
        <w:t>.</w:t>
      </w:r>
      <w:r w:rsidR="00D33989">
        <w:t xml:space="preserve"> </w:t>
      </w:r>
      <w:r w:rsidR="00BB11C3">
        <w:t xml:space="preserve">Selle tõttu saab toimuda külastus ainult selleks ettenähtud päevadel  ja  kellaaegadel.  </w:t>
      </w:r>
      <w:r w:rsidR="00BB11C3" w:rsidRPr="00BB11C3">
        <w:rPr>
          <w:b/>
          <w:u w:val="single"/>
        </w:rPr>
        <w:t>Teistel aegadel EI ole külastus lubatud.</w:t>
      </w:r>
    </w:p>
    <w:p w14:paraId="00EA1065" w14:textId="1DE90726" w:rsidR="00CD6111" w:rsidRPr="00161A17" w:rsidRDefault="00CD6111" w:rsidP="00142635">
      <w:pPr>
        <w:jc w:val="both"/>
        <w:rPr>
          <w:b/>
        </w:rPr>
      </w:pPr>
      <w:r w:rsidRPr="00161A17">
        <w:rPr>
          <w:b/>
          <w:u w:val="single"/>
        </w:rPr>
        <w:t>Külast</w:t>
      </w:r>
      <w:r w:rsidR="009E53CF">
        <w:rPr>
          <w:b/>
          <w:u w:val="single"/>
        </w:rPr>
        <w:t xml:space="preserve">usajad  hooldekodu õuealal </w:t>
      </w:r>
      <w:r w:rsidR="009E53CF" w:rsidRPr="009E53CF">
        <w:rPr>
          <w:b/>
        </w:rPr>
        <w:t xml:space="preserve">:                                               </w:t>
      </w:r>
      <w:r w:rsidR="009E53CF" w:rsidRPr="009E53CF">
        <w:rPr>
          <w:b/>
          <w:u w:val="single"/>
        </w:rPr>
        <w:t>Külastusajad majas sees ( tubades ) :</w:t>
      </w:r>
    </w:p>
    <w:p w14:paraId="47B4E143" w14:textId="496FA683" w:rsidR="00CD6111" w:rsidRPr="00161A17" w:rsidRDefault="00CD6111" w:rsidP="00142635">
      <w:pPr>
        <w:jc w:val="both"/>
        <w:rPr>
          <w:b/>
        </w:rPr>
      </w:pPr>
      <w:r w:rsidRPr="00161A17">
        <w:rPr>
          <w:b/>
        </w:rPr>
        <w:t>TEISIPÄEV      kell  9.30  -  11.oo      ja    13.30  -  15-oo</w:t>
      </w:r>
      <w:r w:rsidR="009E53CF">
        <w:rPr>
          <w:b/>
        </w:rPr>
        <w:t xml:space="preserve">                TEISIPÄEV  kell    13.30   -  15.oo</w:t>
      </w:r>
    </w:p>
    <w:p w14:paraId="0E0F26FB" w14:textId="5B53CC46" w:rsidR="00CD6111" w:rsidRPr="00161A17" w:rsidRDefault="00CD6111" w:rsidP="00142635">
      <w:pPr>
        <w:jc w:val="both"/>
        <w:rPr>
          <w:b/>
        </w:rPr>
      </w:pPr>
      <w:r w:rsidRPr="00161A17">
        <w:rPr>
          <w:b/>
        </w:rPr>
        <w:t>LAUPÄEV      kell   9.30  -  11.oo     ja     13.30   -  15.oo</w:t>
      </w:r>
      <w:r w:rsidR="009E53CF">
        <w:rPr>
          <w:b/>
        </w:rPr>
        <w:t xml:space="preserve">               LAUPÄEV    kell    13.30   -  15.oo</w:t>
      </w:r>
    </w:p>
    <w:p w14:paraId="2129AC63" w14:textId="38D08DB8" w:rsidR="00161A17" w:rsidRDefault="00CD6111" w:rsidP="00142635">
      <w:pPr>
        <w:jc w:val="both"/>
        <w:rPr>
          <w:b/>
        </w:rPr>
      </w:pPr>
      <w:r w:rsidRPr="00161A17">
        <w:rPr>
          <w:b/>
        </w:rPr>
        <w:t>PÜHAPÄEV   kell   9.30   - 11.oo     ja     13.30</w:t>
      </w:r>
      <w:r w:rsidR="00161A17" w:rsidRPr="00161A17">
        <w:rPr>
          <w:b/>
        </w:rPr>
        <w:t xml:space="preserve">   -  15..oo</w:t>
      </w:r>
      <w:r w:rsidR="009E53CF">
        <w:rPr>
          <w:b/>
        </w:rPr>
        <w:t xml:space="preserve">              PÜHAPÄEV kell    13.30   -  15.oo</w:t>
      </w:r>
    </w:p>
    <w:p w14:paraId="776C9B34" w14:textId="77777777" w:rsidR="009E53CF" w:rsidRDefault="009E53CF" w:rsidP="00142635">
      <w:pPr>
        <w:jc w:val="both"/>
        <w:rPr>
          <w:b/>
        </w:rPr>
      </w:pPr>
    </w:p>
    <w:p w14:paraId="33D9A216" w14:textId="6723892F" w:rsidR="009E53CF" w:rsidRDefault="009E53CF" w:rsidP="00142635">
      <w:pPr>
        <w:jc w:val="both"/>
        <w:rPr>
          <w:b/>
        </w:rPr>
      </w:pPr>
      <w:r>
        <w:rPr>
          <w:b/>
        </w:rPr>
        <w:t>Külastajatel  esitada tervisedeklaratsioon.</w:t>
      </w:r>
    </w:p>
    <w:p w14:paraId="173B2A3E" w14:textId="714190E8" w:rsidR="009E53CF" w:rsidRPr="00161A17" w:rsidRDefault="009E53CF" w:rsidP="00142635">
      <w:pPr>
        <w:jc w:val="both"/>
        <w:rPr>
          <w:b/>
        </w:rPr>
      </w:pPr>
      <w:r>
        <w:rPr>
          <w:b/>
        </w:rPr>
        <w:t xml:space="preserve">Maskide kandmine kohustuslik .              Käte  </w:t>
      </w:r>
      <w:proofErr w:type="spellStart"/>
      <w:r>
        <w:rPr>
          <w:b/>
        </w:rPr>
        <w:t>deso</w:t>
      </w:r>
      <w:proofErr w:type="spellEnd"/>
      <w:r>
        <w:rPr>
          <w:b/>
        </w:rPr>
        <w:t xml:space="preserve">  </w:t>
      </w:r>
      <w:r w:rsidR="007E7B73">
        <w:rPr>
          <w:b/>
        </w:rPr>
        <w:t xml:space="preserve"> !      Ruumides </w:t>
      </w:r>
      <w:r w:rsidR="00E22857">
        <w:rPr>
          <w:b/>
        </w:rPr>
        <w:t xml:space="preserve">kasutada </w:t>
      </w:r>
      <w:r w:rsidR="007E7B73">
        <w:rPr>
          <w:b/>
        </w:rPr>
        <w:t>jalatsikaitse</w:t>
      </w:r>
      <w:r w:rsidR="00E22857">
        <w:rPr>
          <w:b/>
        </w:rPr>
        <w:t>i</w:t>
      </w:r>
      <w:bookmarkStart w:id="0" w:name="_GoBack"/>
      <w:bookmarkEnd w:id="0"/>
      <w:r w:rsidR="007E7B73">
        <w:rPr>
          <w:b/>
        </w:rPr>
        <w:t>d .</w:t>
      </w:r>
    </w:p>
    <w:p w14:paraId="353513BA" w14:textId="6C089ADB" w:rsidR="000E59C7" w:rsidRDefault="00B07CEC" w:rsidP="00142635">
      <w:pPr>
        <w:jc w:val="both"/>
      </w:pPr>
      <w:r>
        <w:lastRenderedPageBreak/>
        <w:t>2.</w:t>
      </w:r>
      <w:r w:rsidR="005A17E6">
        <w:t>7</w:t>
      </w:r>
      <w:r>
        <w:t xml:space="preserve"> </w:t>
      </w:r>
      <w:r w:rsidR="001D0805" w:rsidRPr="002936C1">
        <w:t>Jä</w:t>
      </w:r>
      <w:r w:rsidR="007C4C3F">
        <w:t>tkuvalt tuleb jä</w:t>
      </w:r>
      <w:r w:rsidR="001D0805" w:rsidRPr="002936C1">
        <w:t>lgida klientide tervis</w:t>
      </w:r>
      <w:r w:rsidR="00D50E93" w:rsidRPr="002936C1">
        <w:t>likku seisundit</w:t>
      </w:r>
      <w:r w:rsidR="000E59C7" w:rsidRPr="002936C1">
        <w:t xml:space="preserve">, sest nad </w:t>
      </w:r>
      <w:r w:rsidR="00D33989" w:rsidRPr="002936C1">
        <w:t xml:space="preserve">ise ei </w:t>
      </w:r>
      <w:r w:rsidR="000E59C7" w:rsidRPr="002936C1">
        <w:t xml:space="preserve">pruugi </w:t>
      </w:r>
      <w:r w:rsidR="00D33989" w:rsidRPr="002936C1">
        <w:t>tajuda</w:t>
      </w:r>
      <w:r w:rsidR="00D33989" w:rsidRPr="002936C1">
        <w:rPr>
          <w:color w:val="2E74B5" w:themeColor="accent1" w:themeShade="BF"/>
        </w:rPr>
        <w:t xml:space="preserve"> </w:t>
      </w:r>
      <w:r w:rsidR="007C4C3F">
        <w:t xml:space="preserve">ega </w:t>
      </w:r>
      <w:r w:rsidR="000E59C7" w:rsidRPr="000E59C7">
        <w:t>olla suutelised oma esmastest haigusnähtudest märku andma.</w:t>
      </w:r>
    </w:p>
    <w:p w14:paraId="48584E1E" w14:textId="18BF7DC7" w:rsidR="00EF0A05" w:rsidRDefault="005A17E6" w:rsidP="00142635">
      <w:pPr>
        <w:jc w:val="both"/>
      </w:pPr>
      <w:r>
        <w:t>2.8</w:t>
      </w:r>
      <w:r w:rsidR="00EF0A05">
        <w:t xml:space="preserve"> </w:t>
      </w:r>
      <w:r w:rsidR="00EF0A05" w:rsidRPr="00EF0A05">
        <w:t xml:space="preserve">Covid-19 kahtlusega isik </w:t>
      </w:r>
      <w:r w:rsidR="00EF0A05">
        <w:t xml:space="preserve">tuleb koheselt </w:t>
      </w:r>
      <w:r w:rsidR="00EF0A05" w:rsidRPr="00EF0A05">
        <w:t>paiguta</w:t>
      </w:r>
      <w:r w:rsidR="00EF0A05">
        <w:t>da eraldi</w:t>
      </w:r>
      <w:r w:rsidR="00EF0A05" w:rsidRPr="00EF0A05">
        <w:t xml:space="preserve"> ruumi, </w:t>
      </w:r>
      <w:r w:rsidR="00EF0A05" w:rsidRPr="009C51F4">
        <w:t>mis on varustatud ühe inimese kasutamiseks oleva tualett- ja pesemisruumiga.</w:t>
      </w:r>
    </w:p>
    <w:p w14:paraId="6E7483DF" w14:textId="262E4712" w:rsidR="003F7488" w:rsidRDefault="005A17E6" w:rsidP="00142635">
      <w:pPr>
        <w:jc w:val="both"/>
      </w:pPr>
      <w:r>
        <w:t>2.0</w:t>
      </w:r>
      <w:r w:rsidR="007E7B73">
        <w:t>9</w:t>
      </w:r>
      <w:r w:rsidR="003F7488">
        <w:t xml:space="preserve"> </w:t>
      </w:r>
      <w:r w:rsidR="003E1E01">
        <w:t>Hoolekodu</w:t>
      </w:r>
      <w:r w:rsidR="007C4C3F">
        <w:t xml:space="preserve"> </w:t>
      </w:r>
      <w:r w:rsidR="003F7488" w:rsidRPr="003F7488">
        <w:t>sisesed ühiste</w:t>
      </w:r>
      <w:r w:rsidR="003E1E01">
        <w:t xml:space="preserve">gevused </w:t>
      </w:r>
      <w:r w:rsidR="00BA47D3">
        <w:t xml:space="preserve"> on lubatud </w:t>
      </w:r>
      <w:r w:rsidR="003F7488" w:rsidRPr="003F7488">
        <w:t>juhul kui tegevuste läbi viijateks on sama hoolekandeasutuse töötaja</w:t>
      </w:r>
      <w:r w:rsidR="007C4C3F">
        <w:t>d</w:t>
      </w:r>
      <w:r w:rsidR="003F7488" w:rsidRPr="003F7488">
        <w:t xml:space="preserve">. Eelistatult (kui see on võimalik) </w:t>
      </w:r>
      <w:r w:rsidR="00C345E7">
        <w:t>tuleb</w:t>
      </w:r>
      <w:r w:rsidR="00C345E7" w:rsidRPr="003F7488">
        <w:t xml:space="preserve"> </w:t>
      </w:r>
      <w:r w:rsidR="003F7488" w:rsidRPr="003F7488">
        <w:t xml:space="preserve">grupitegevusi läbi </w:t>
      </w:r>
      <w:r w:rsidR="00C345E7">
        <w:t xml:space="preserve">viia </w:t>
      </w:r>
      <w:r w:rsidR="003E1E01">
        <w:t>hooldekodu</w:t>
      </w:r>
      <w:r w:rsidR="003F7488" w:rsidRPr="003F7488">
        <w:t xml:space="preserve"> territooriumil värskes õhus. </w:t>
      </w:r>
    </w:p>
    <w:p w14:paraId="7EBFC1A4" w14:textId="7D810F95" w:rsidR="00C947D4" w:rsidRDefault="00106815" w:rsidP="00142635">
      <w:pPr>
        <w:jc w:val="both"/>
      </w:pPr>
      <w:r>
        <w:t>2</w:t>
      </w:r>
      <w:r w:rsidR="007E7B73">
        <w:t>.10</w:t>
      </w:r>
      <w:r>
        <w:t xml:space="preserve"> K</w:t>
      </w:r>
      <w:r w:rsidR="006E5477">
        <w:t>ülastusr</w:t>
      </w:r>
      <w:r w:rsidR="00BB4EBA">
        <w:t>eegleid</w:t>
      </w:r>
      <w:r w:rsidR="00C947D4">
        <w:t xml:space="preserve"> </w:t>
      </w:r>
      <w:r w:rsidR="007105BA">
        <w:t>tutvustatakse</w:t>
      </w:r>
      <w:r w:rsidR="00C947D4">
        <w:t xml:space="preserve"> </w:t>
      </w:r>
      <w:r w:rsidR="003E1E01">
        <w:t>hooldekodu</w:t>
      </w:r>
      <w:r w:rsidR="00C973B4">
        <w:t xml:space="preserve"> </w:t>
      </w:r>
      <w:r w:rsidR="00C947D4">
        <w:t>klientidele neile arusaadaval viisil, samuti teavita</w:t>
      </w:r>
      <w:r w:rsidR="007105BA">
        <w:t>takse</w:t>
      </w:r>
      <w:r w:rsidR="00C947D4">
        <w:t xml:space="preserve"> uutest reeglitest külastajaid</w:t>
      </w:r>
      <w:r w:rsidR="009300EC">
        <w:t xml:space="preserve"> eelnevalt</w:t>
      </w:r>
      <w:r w:rsidR="00C947D4">
        <w:t xml:space="preserve">. </w:t>
      </w:r>
    </w:p>
    <w:p w14:paraId="503A635B" w14:textId="77777777" w:rsidR="007E7B73" w:rsidRDefault="007E7B73" w:rsidP="00142635">
      <w:pPr>
        <w:jc w:val="both"/>
      </w:pPr>
      <w:r>
        <w:t>2.11</w:t>
      </w:r>
      <w:r w:rsidR="00E87A8E">
        <w:t xml:space="preserve"> </w:t>
      </w:r>
      <w:r w:rsidR="00002A3B">
        <w:t>Hoolekodul on ainult üks</w:t>
      </w:r>
      <w:r w:rsidR="00020C94">
        <w:t xml:space="preserve"> eraldi külastusruum</w:t>
      </w:r>
      <w:r w:rsidR="00E15B52">
        <w:t xml:space="preserve"> </w:t>
      </w:r>
      <w:r w:rsidR="00002A3B">
        <w:t xml:space="preserve">. </w:t>
      </w:r>
      <w:r w:rsidR="00002A3B" w:rsidRPr="00002A3B">
        <w:rPr>
          <w:b/>
          <w:u w:val="single"/>
        </w:rPr>
        <w:t>Piiratud on</w:t>
      </w:r>
      <w:r w:rsidR="007244E7" w:rsidRPr="00002A3B">
        <w:rPr>
          <w:b/>
          <w:u w:val="single"/>
        </w:rPr>
        <w:t xml:space="preserve"> </w:t>
      </w:r>
      <w:r w:rsidR="00002A3B" w:rsidRPr="00002A3B">
        <w:rPr>
          <w:b/>
          <w:u w:val="single"/>
        </w:rPr>
        <w:t xml:space="preserve">külastajate arv:  </w:t>
      </w:r>
      <w:r w:rsidR="007244E7" w:rsidRPr="00002A3B">
        <w:rPr>
          <w:b/>
          <w:u w:val="single"/>
        </w:rPr>
        <w:t xml:space="preserve"> </w:t>
      </w:r>
      <w:r w:rsidR="00020C94" w:rsidRPr="00002A3B">
        <w:rPr>
          <w:b/>
          <w:u w:val="single"/>
        </w:rPr>
        <w:t>1</w:t>
      </w:r>
      <w:r>
        <w:rPr>
          <w:b/>
          <w:u w:val="single"/>
        </w:rPr>
        <w:t xml:space="preserve"> </w:t>
      </w:r>
      <w:r w:rsidR="00020C94" w:rsidRPr="00002A3B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="00020C94" w:rsidRPr="00002A3B">
        <w:rPr>
          <w:b/>
          <w:u w:val="single"/>
        </w:rPr>
        <w:t>2 külalist ruumis</w:t>
      </w:r>
      <w:r w:rsidR="00020C94">
        <w:t xml:space="preserve"> </w:t>
      </w:r>
      <w:r w:rsidR="00020C94" w:rsidRPr="00002A3B">
        <w:rPr>
          <w:b/>
          <w:u w:val="single"/>
        </w:rPr>
        <w:t>ühe kliendi kohta</w:t>
      </w:r>
      <w:r>
        <w:t xml:space="preserve"> mitte üle 30.min. </w:t>
      </w:r>
      <w:r w:rsidR="00C40FE0">
        <w:t xml:space="preserve"> </w:t>
      </w:r>
      <w:r>
        <w:t xml:space="preserve"> </w:t>
      </w:r>
      <w:r w:rsidR="00C40FE0">
        <w:t>Oluline on tagada mõistlik inimeste arv ja distants, et vältida võimalikku nakatumisohtu</w:t>
      </w:r>
      <w:r w:rsidR="007244E7">
        <w:t>.</w:t>
      </w:r>
      <w:r w:rsidR="000612FE">
        <w:t xml:space="preserve"> </w:t>
      </w:r>
      <w:r w:rsidR="00EF0A05">
        <w:t>Külastusruumist või kohtumiste alalt peavad olema eemaldatud esemed, mille puhastamine ja desinfitseerimin</w:t>
      </w:r>
      <w:r>
        <w:t>e on raskendatud (</w:t>
      </w:r>
      <w:r w:rsidR="00EF0A05">
        <w:t xml:space="preserve"> vaibad jms).</w:t>
      </w:r>
      <w:r>
        <w:t xml:space="preserve"> Tubades mitte istuda voodile  vaid toolile.</w:t>
      </w:r>
      <w:r w:rsidR="00EF0A05">
        <w:t xml:space="preserve"> </w:t>
      </w:r>
      <w:r>
        <w:t xml:space="preserve"> </w:t>
      </w:r>
    </w:p>
    <w:p w14:paraId="475E145B" w14:textId="6B02734C" w:rsidR="00C973B4" w:rsidRPr="00C973B4" w:rsidRDefault="007E7B73" w:rsidP="00142635">
      <w:pPr>
        <w:jc w:val="both"/>
      </w:pPr>
      <w:r>
        <w:t xml:space="preserve"> </w:t>
      </w:r>
      <w:r w:rsidR="00C71165" w:rsidRPr="00BB11C3">
        <w:rPr>
          <w:b/>
          <w:u w:val="single"/>
        </w:rPr>
        <w:t xml:space="preserve">Tagatud peab olema ruumi koristus, desinfitseerimine ja </w:t>
      </w:r>
      <w:r>
        <w:rPr>
          <w:b/>
          <w:u w:val="single"/>
        </w:rPr>
        <w:t>tuulutamine igal külastuspäeval  pärast   külastuse kellaaja lõppu</w:t>
      </w:r>
      <w:r w:rsidR="00C71165" w:rsidRPr="00BB11C3">
        <w:rPr>
          <w:b/>
          <w:u w:val="single"/>
        </w:rPr>
        <w:t>.</w:t>
      </w:r>
      <w:r>
        <w:rPr>
          <w:b/>
          <w:u w:val="single"/>
        </w:rPr>
        <w:t xml:space="preserve">   </w:t>
      </w:r>
      <w:r w:rsidR="00C71165">
        <w:t xml:space="preserve"> </w:t>
      </w:r>
    </w:p>
    <w:p w14:paraId="21A1980A" w14:textId="7711E850" w:rsidR="00C947D4" w:rsidRDefault="007E7B73" w:rsidP="00142635">
      <w:pPr>
        <w:jc w:val="both"/>
        <w:rPr>
          <w:b/>
          <w:u w:val="single"/>
        </w:rPr>
      </w:pPr>
      <w:r>
        <w:t>2.12</w:t>
      </w:r>
      <w:r w:rsidR="00091B40">
        <w:t xml:space="preserve"> </w:t>
      </w:r>
      <w:r w:rsidR="00C947D4" w:rsidRPr="00C947D4">
        <w:t xml:space="preserve"> </w:t>
      </w:r>
      <w:r w:rsidR="00002A3B">
        <w:t>Hoolekodul</w:t>
      </w:r>
      <w:r w:rsidR="00C947D4" w:rsidRPr="00C947D4">
        <w:t xml:space="preserve"> on olemas sobiv õueala ning </w:t>
      </w:r>
      <w:r w:rsidR="00002A3B">
        <w:t xml:space="preserve">kui  </w:t>
      </w:r>
      <w:r w:rsidR="00C947D4" w:rsidRPr="00C947D4">
        <w:t xml:space="preserve">kliendi tervislik seisund ja ilmastik võimaldab, </w:t>
      </w:r>
      <w:r w:rsidR="00C947D4" w:rsidRPr="00BB11C3">
        <w:rPr>
          <w:b/>
          <w:u w:val="single"/>
        </w:rPr>
        <w:t>tuleb eelistada kokkusaamisi hoolekandeasutuse õuealal.</w:t>
      </w:r>
    </w:p>
    <w:p w14:paraId="580E1143" w14:textId="77777777" w:rsidR="007E7B73" w:rsidRDefault="007E7B73" w:rsidP="00142635">
      <w:pPr>
        <w:jc w:val="both"/>
        <w:rPr>
          <w:b/>
          <w:u w:val="single"/>
        </w:rPr>
      </w:pPr>
    </w:p>
    <w:p w14:paraId="6F5A79A9" w14:textId="77777777" w:rsidR="007E7B73" w:rsidRDefault="007E7B73" w:rsidP="00142635">
      <w:pPr>
        <w:jc w:val="both"/>
        <w:rPr>
          <w:b/>
          <w:u w:val="single"/>
        </w:rPr>
      </w:pPr>
    </w:p>
    <w:p w14:paraId="2EB90B56" w14:textId="536A41E3" w:rsidR="007E7B73" w:rsidRPr="007E7B73" w:rsidRDefault="007E7B73" w:rsidP="00142635">
      <w:pPr>
        <w:jc w:val="both"/>
      </w:pPr>
      <w:r w:rsidRPr="007E7B73">
        <w:t>SA Sõmerpalu Hooldekodu</w:t>
      </w:r>
    </w:p>
    <w:p w14:paraId="43133879" w14:textId="31CF0E0B" w:rsidR="007E7B73" w:rsidRPr="007E7B73" w:rsidRDefault="007E7B73" w:rsidP="00142635">
      <w:pPr>
        <w:jc w:val="both"/>
      </w:pPr>
      <w:r w:rsidRPr="007E7B73">
        <w:t xml:space="preserve">Juhataja  </w:t>
      </w:r>
      <w:proofErr w:type="spellStart"/>
      <w:r w:rsidRPr="007E7B73">
        <w:t>L.Ermel</w:t>
      </w:r>
      <w:proofErr w:type="spellEnd"/>
    </w:p>
    <w:sectPr w:rsidR="007E7B73" w:rsidRPr="007E7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796E"/>
    <w:multiLevelType w:val="hybridMultilevel"/>
    <w:tmpl w:val="0184932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E533F"/>
    <w:multiLevelType w:val="multilevel"/>
    <w:tmpl w:val="E6A4E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3CC1C86"/>
    <w:multiLevelType w:val="hybridMultilevel"/>
    <w:tmpl w:val="FAD0BB64"/>
    <w:lvl w:ilvl="0" w:tplc="B9BA9A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05EAA"/>
    <w:multiLevelType w:val="multilevel"/>
    <w:tmpl w:val="E6A4E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A377D0A"/>
    <w:multiLevelType w:val="hybridMultilevel"/>
    <w:tmpl w:val="9378D69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5C"/>
    <w:rsid w:val="00002A3B"/>
    <w:rsid w:val="000166F5"/>
    <w:rsid w:val="00020C94"/>
    <w:rsid w:val="00023F95"/>
    <w:rsid w:val="000443BC"/>
    <w:rsid w:val="00054BCB"/>
    <w:rsid w:val="000612FE"/>
    <w:rsid w:val="00086560"/>
    <w:rsid w:val="00091B40"/>
    <w:rsid w:val="000C2962"/>
    <w:rsid w:val="000C4A4A"/>
    <w:rsid w:val="000D5930"/>
    <w:rsid w:val="000E1EBA"/>
    <w:rsid w:val="000E52EA"/>
    <w:rsid w:val="000E59C7"/>
    <w:rsid w:val="000F21BF"/>
    <w:rsid w:val="00106815"/>
    <w:rsid w:val="00117155"/>
    <w:rsid w:val="00124FDA"/>
    <w:rsid w:val="001401AA"/>
    <w:rsid w:val="00142220"/>
    <w:rsid w:val="00142635"/>
    <w:rsid w:val="00161455"/>
    <w:rsid w:val="00161A17"/>
    <w:rsid w:val="0019360A"/>
    <w:rsid w:val="0019455C"/>
    <w:rsid w:val="001D0805"/>
    <w:rsid w:val="001D6AB6"/>
    <w:rsid w:val="001F435D"/>
    <w:rsid w:val="00236EA1"/>
    <w:rsid w:val="00251509"/>
    <w:rsid w:val="00254BA5"/>
    <w:rsid w:val="0025795E"/>
    <w:rsid w:val="00262B8B"/>
    <w:rsid w:val="00264B85"/>
    <w:rsid w:val="002858A1"/>
    <w:rsid w:val="002936C1"/>
    <w:rsid w:val="00324CA3"/>
    <w:rsid w:val="00336C5B"/>
    <w:rsid w:val="00343332"/>
    <w:rsid w:val="00372261"/>
    <w:rsid w:val="00391359"/>
    <w:rsid w:val="0039245E"/>
    <w:rsid w:val="003C7C4A"/>
    <w:rsid w:val="003D44E7"/>
    <w:rsid w:val="003E1E01"/>
    <w:rsid w:val="003F7488"/>
    <w:rsid w:val="00431B32"/>
    <w:rsid w:val="00442984"/>
    <w:rsid w:val="00447290"/>
    <w:rsid w:val="004630CC"/>
    <w:rsid w:val="00463493"/>
    <w:rsid w:val="004660F3"/>
    <w:rsid w:val="00475328"/>
    <w:rsid w:val="004A0C35"/>
    <w:rsid w:val="004A196D"/>
    <w:rsid w:val="004A3C5E"/>
    <w:rsid w:val="004B0086"/>
    <w:rsid w:val="004C51C6"/>
    <w:rsid w:val="004D0A42"/>
    <w:rsid w:val="004F7A61"/>
    <w:rsid w:val="00502728"/>
    <w:rsid w:val="00520091"/>
    <w:rsid w:val="00545531"/>
    <w:rsid w:val="00546BD7"/>
    <w:rsid w:val="00561159"/>
    <w:rsid w:val="0057090D"/>
    <w:rsid w:val="00571B61"/>
    <w:rsid w:val="00573490"/>
    <w:rsid w:val="00573CAE"/>
    <w:rsid w:val="00576F7F"/>
    <w:rsid w:val="0058007F"/>
    <w:rsid w:val="005A17E6"/>
    <w:rsid w:val="005A4D8A"/>
    <w:rsid w:val="005B6E37"/>
    <w:rsid w:val="00607445"/>
    <w:rsid w:val="006169CF"/>
    <w:rsid w:val="00630CDC"/>
    <w:rsid w:val="00635C93"/>
    <w:rsid w:val="00644662"/>
    <w:rsid w:val="006506AD"/>
    <w:rsid w:val="0065590F"/>
    <w:rsid w:val="00671017"/>
    <w:rsid w:val="0069391B"/>
    <w:rsid w:val="006E3B71"/>
    <w:rsid w:val="006E5477"/>
    <w:rsid w:val="007105BA"/>
    <w:rsid w:val="007244E7"/>
    <w:rsid w:val="007375AD"/>
    <w:rsid w:val="0077730B"/>
    <w:rsid w:val="007B558B"/>
    <w:rsid w:val="007C374B"/>
    <w:rsid w:val="007C4C3F"/>
    <w:rsid w:val="007E7B73"/>
    <w:rsid w:val="007F0FE1"/>
    <w:rsid w:val="00806F39"/>
    <w:rsid w:val="008203F6"/>
    <w:rsid w:val="00832164"/>
    <w:rsid w:val="008451A9"/>
    <w:rsid w:val="00850ED3"/>
    <w:rsid w:val="008634D3"/>
    <w:rsid w:val="008802EA"/>
    <w:rsid w:val="008846B9"/>
    <w:rsid w:val="00894472"/>
    <w:rsid w:val="008B2899"/>
    <w:rsid w:val="008B44D8"/>
    <w:rsid w:val="008E4594"/>
    <w:rsid w:val="008E5AB5"/>
    <w:rsid w:val="00917AFF"/>
    <w:rsid w:val="009300EC"/>
    <w:rsid w:val="0094337C"/>
    <w:rsid w:val="009C51F4"/>
    <w:rsid w:val="009C78B2"/>
    <w:rsid w:val="009E53CF"/>
    <w:rsid w:val="00A73DBE"/>
    <w:rsid w:val="00A97018"/>
    <w:rsid w:val="00AB3641"/>
    <w:rsid w:val="00AC76E9"/>
    <w:rsid w:val="00AD1E30"/>
    <w:rsid w:val="00AE5151"/>
    <w:rsid w:val="00B07CEC"/>
    <w:rsid w:val="00B4155B"/>
    <w:rsid w:val="00B4283A"/>
    <w:rsid w:val="00B50B49"/>
    <w:rsid w:val="00B90F95"/>
    <w:rsid w:val="00BA47D3"/>
    <w:rsid w:val="00BB11C3"/>
    <w:rsid w:val="00BB2FD0"/>
    <w:rsid w:val="00BB3241"/>
    <w:rsid w:val="00BB4EBA"/>
    <w:rsid w:val="00BD2A1B"/>
    <w:rsid w:val="00BD5AA2"/>
    <w:rsid w:val="00BF43C6"/>
    <w:rsid w:val="00C00C1B"/>
    <w:rsid w:val="00C345E7"/>
    <w:rsid w:val="00C40FE0"/>
    <w:rsid w:val="00C55256"/>
    <w:rsid w:val="00C60DB7"/>
    <w:rsid w:val="00C627CC"/>
    <w:rsid w:val="00C71165"/>
    <w:rsid w:val="00C93083"/>
    <w:rsid w:val="00C947D4"/>
    <w:rsid w:val="00C973B4"/>
    <w:rsid w:val="00CA11EB"/>
    <w:rsid w:val="00CD6111"/>
    <w:rsid w:val="00CE4920"/>
    <w:rsid w:val="00D33989"/>
    <w:rsid w:val="00D45945"/>
    <w:rsid w:val="00D50E93"/>
    <w:rsid w:val="00D5564F"/>
    <w:rsid w:val="00DA0C7A"/>
    <w:rsid w:val="00DA452C"/>
    <w:rsid w:val="00DB5339"/>
    <w:rsid w:val="00DF1F50"/>
    <w:rsid w:val="00E10641"/>
    <w:rsid w:val="00E15B52"/>
    <w:rsid w:val="00E17F5E"/>
    <w:rsid w:val="00E22857"/>
    <w:rsid w:val="00E43468"/>
    <w:rsid w:val="00E45CF8"/>
    <w:rsid w:val="00E5761A"/>
    <w:rsid w:val="00E85B97"/>
    <w:rsid w:val="00E87A8E"/>
    <w:rsid w:val="00EC3869"/>
    <w:rsid w:val="00EC6E8D"/>
    <w:rsid w:val="00EE5D83"/>
    <w:rsid w:val="00EF0A05"/>
    <w:rsid w:val="00F12E2E"/>
    <w:rsid w:val="00F3188C"/>
    <w:rsid w:val="00F41BD0"/>
    <w:rsid w:val="00F6418B"/>
    <w:rsid w:val="00F644BE"/>
    <w:rsid w:val="00F721FF"/>
    <w:rsid w:val="00F820F8"/>
    <w:rsid w:val="00F8426C"/>
    <w:rsid w:val="00F91007"/>
    <w:rsid w:val="00FC0094"/>
    <w:rsid w:val="00FC1E72"/>
    <w:rsid w:val="00FC3D3D"/>
    <w:rsid w:val="00FD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C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9455C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5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54BCB"/>
    <w:rPr>
      <w:rFonts w:ascii="Segoe UI" w:hAnsi="Segoe UI" w:cs="Segoe UI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054BCB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54BCB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54BCB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54BC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54BCB"/>
    <w:rPr>
      <w:b/>
      <w:bCs/>
      <w:sz w:val="20"/>
      <w:szCs w:val="20"/>
    </w:rPr>
  </w:style>
  <w:style w:type="character" w:styleId="Hperlink">
    <w:name w:val="Hyperlink"/>
    <w:basedOn w:val="Liguvaikefont"/>
    <w:uiPriority w:val="99"/>
    <w:unhideWhenUsed/>
    <w:rsid w:val="008634D3"/>
    <w:rPr>
      <w:color w:val="0563C1" w:themeColor="hyperlink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264B85"/>
    <w:rPr>
      <w:rFonts w:ascii="Times New Roman" w:hAnsi="Times New Roman" w:cs="Times New Roman"/>
      <w:sz w:val="24"/>
      <w:szCs w:val="24"/>
    </w:rPr>
  </w:style>
  <w:style w:type="paragraph" w:styleId="Redaktsioon">
    <w:name w:val="Revision"/>
    <w:hidden/>
    <w:uiPriority w:val="99"/>
    <w:semiHidden/>
    <w:rsid w:val="000E1EBA"/>
    <w:pPr>
      <w:spacing w:after="0" w:line="240" w:lineRule="auto"/>
    </w:pPr>
  </w:style>
  <w:style w:type="character" w:styleId="Klastatudhperlink">
    <w:name w:val="FollowedHyperlink"/>
    <w:basedOn w:val="Liguvaikefont"/>
    <w:uiPriority w:val="99"/>
    <w:semiHidden/>
    <w:unhideWhenUsed/>
    <w:rsid w:val="007375A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9455C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5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54BCB"/>
    <w:rPr>
      <w:rFonts w:ascii="Segoe UI" w:hAnsi="Segoe UI" w:cs="Segoe UI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054BCB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54BCB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54BCB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54BC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54BCB"/>
    <w:rPr>
      <w:b/>
      <w:bCs/>
      <w:sz w:val="20"/>
      <w:szCs w:val="20"/>
    </w:rPr>
  </w:style>
  <w:style w:type="character" w:styleId="Hperlink">
    <w:name w:val="Hyperlink"/>
    <w:basedOn w:val="Liguvaikefont"/>
    <w:uiPriority w:val="99"/>
    <w:unhideWhenUsed/>
    <w:rsid w:val="008634D3"/>
    <w:rPr>
      <w:color w:val="0563C1" w:themeColor="hyperlink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264B85"/>
    <w:rPr>
      <w:rFonts w:ascii="Times New Roman" w:hAnsi="Times New Roman" w:cs="Times New Roman"/>
      <w:sz w:val="24"/>
      <w:szCs w:val="24"/>
    </w:rPr>
  </w:style>
  <w:style w:type="paragraph" w:styleId="Redaktsioon">
    <w:name w:val="Revision"/>
    <w:hidden/>
    <w:uiPriority w:val="99"/>
    <w:semiHidden/>
    <w:rsid w:val="000E1EBA"/>
    <w:pPr>
      <w:spacing w:after="0" w:line="240" w:lineRule="auto"/>
    </w:pPr>
  </w:style>
  <w:style w:type="character" w:styleId="Klastatudhperlink">
    <w:name w:val="FollowedHyperlink"/>
    <w:basedOn w:val="Liguvaikefont"/>
    <w:uiPriority w:val="99"/>
    <w:semiHidden/>
    <w:unhideWhenUsed/>
    <w:rsid w:val="007375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merpalu.h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ia.luht@terviseamet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651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Registrite ja Infosüsteemide Keskus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Triin Raag</dc:creator>
  <cp:lastModifiedBy>Hellen</cp:lastModifiedBy>
  <cp:revision>7</cp:revision>
  <cp:lastPrinted>2020-05-24T17:46:00Z</cp:lastPrinted>
  <dcterms:created xsi:type="dcterms:W3CDTF">2020-05-24T17:50:00Z</dcterms:created>
  <dcterms:modified xsi:type="dcterms:W3CDTF">2020-05-27T12:04:00Z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1012545382</vt:i4>
  </property>
  <property fmtid="{D5CDD505-2E9C-101B-9397-08002B2CF9AE}" pid="4" name="_EmailSubject">
    <vt:lpwstr>Juhis peale külastuskeeldu </vt:lpwstr>
  </property>
  <property fmtid="{D5CDD505-2E9C-101B-9397-08002B2CF9AE}" pid="5" name="_AuthorEmail">
    <vt:lpwstr>tiiu.parnmae@sotsiaalkindlustusamet.ee</vt:lpwstr>
  </property>
  <property fmtid="{D5CDD505-2E9C-101B-9397-08002B2CF9AE}" pid="6" name="_AuthorEmailDisplayName">
    <vt:lpwstr>Tiiu Pärnmäe</vt:lpwstr>
  </property>
  <property fmtid="{D5CDD505-2E9C-101B-9397-08002B2CF9AE}" pid="7" name="_ReviewingToolsShownOnce">
    <vt:lpwstr/>
  </property>
</Properties>
</file>